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A919A" w14:textId="13323A27" w:rsidR="002B6339" w:rsidRPr="00CC1DDC" w:rsidRDefault="003B095C" w:rsidP="006B58B5">
      <w:pPr>
        <w:pStyle w:val="BasicParagraph"/>
        <w:spacing w:line="240" w:lineRule="auto"/>
        <w:rPr>
          <w:rFonts w:ascii="PTSans-Bold" w:hAnsi="PTSans-Bold" w:cs="PTSans-Bold"/>
          <w:b/>
          <w:bCs/>
          <w:color w:val="35A9DB"/>
          <w:spacing w:val="48"/>
          <w:sz w:val="40"/>
          <w:szCs w:val="40"/>
        </w:rPr>
      </w:pPr>
      <w:bookmarkStart w:id="0" w:name="_GoBack"/>
      <w:bookmarkEnd w:id="0"/>
      <w:r>
        <w:rPr>
          <w:rFonts w:ascii="PTSans-Bold" w:hAnsi="PTSans-Bold" w:cs="PTSans-Bold"/>
          <w:b/>
          <w:bCs/>
          <w:color w:val="35A9DB"/>
          <w:spacing w:val="48"/>
          <w:sz w:val="40"/>
          <w:szCs w:val="40"/>
        </w:rPr>
        <w:t>THE TPAA</w:t>
      </w:r>
    </w:p>
    <w:p w14:paraId="69EACB4C" w14:textId="343929FA" w:rsidR="006B58B5" w:rsidRPr="006B58B5" w:rsidRDefault="00AC6EE7" w:rsidP="006B58B5">
      <w:pPr>
        <w:pStyle w:val="BasicParagraph"/>
        <w:spacing w:line="240" w:lineRule="auto"/>
        <w:ind w:right="-540"/>
        <w:rPr>
          <w:rFonts w:ascii="PT Sans" w:hAnsi="PT Sans" w:cs="PTSerif-Regular"/>
          <w:b/>
          <w:color w:val="0B5382"/>
          <w:sz w:val="72"/>
          <w:szCs w:val="72"/>
        </w:rPr>
      </w:pPr>
      <w:r>
        <w:rPr>
          <w:rFonts w:ascii="PT Sans" w:hAnsi="PT Sans" w:cs="PTSerif-Regular"/>
          <w:b/>
          <w:color w:val="0B5382"/>
          <w:sz w:val="72"/>
          <w:szCs w:val="72"/>
        </w:rPr>
        <w:t xml:space="preserve">Advanced </w:t>
      </w:r>
      <w:r w:rsidR="003B095C">
        <w:rPr>
          <w:rFonts w:ascii="PT Sans" w:hAnsi="PT Sans" w:cs="PTSerif-Regular"/>
          <w:b/>
          <w:color w:val="0B5382"/>
          <w:sz w:val="72"/>
          <w:szCs w:val="72"/>
        </w:rPr>
        <w:t>Objection Handling</w:t>
      </w:r>
    </w:p>
    <w:p w14:paraId="6F93731A" w14:textId="77777777" w:rsidR="00CF08BD" w:rsidRDefault="00BD2773" w:rsidP="00CF08BD">
      <w:pPr>
        <w:pStyle w:val="BasicParagraph"/>
        <w:spacing w:line="240" w:lineRule="auto"/>
        <w:rPr>
          <w:rFonts w:ascii="PTSans-Bold" w:hAnsi="PTSans-Bold" w:cs="PTSans-Bold"/>
          <w:b/>
          <w:bCs/>
          <w:color w:val="35A9DB"/>
          <w:spacing w:val="48"/>
          <w:sz w:val="40"/>
          <w:szCs w:val="40"/>
        </w:rPr>
      </w:pPr>
      <w:r>
        <w:rPr>
          <w:rFonts w:ascii="PTSans-Bold" w:hAnsi="PTSans-Bold" w:cs="PTSans-Bold"/>
          <w:b/>
          <w:bCs/>
          <w:color w:val="35A9DB"/>
          <w:spacing w:val="48"/>
          <w:sz w:val="40"/>
          <w:szCs w:val="40"/>
        </w:rPr>
        <w:t>WORKSHEET</w:t>
      </w:r>
    </w:p>
    <w:p w14:paraId="738A8AD2" w14:textId="5CDBE19D" w:rsidR="005F1D56" w:rsidRDefault="002B6339" w:rsidP="003B095C">
      <w:pPr>
        <w:pStyle w:val="BasicParagraph"/>
        <w:spacing w:line="240" w:lineRule="auto"/>
        <w:rPr>
          <w:rFonts w:ascii="PT Sans" w:hAnsi="PT Sans"/>
          <w:color w:val="0B5382"/>
          <w:sz w:val="26"/>
          <w:szCs w:val="26"/>
        </w:rPr>
      </w:pPr>
      <w:r>
        <w:br/>
      </w:r>
      <w:r w:rsidR="003B095C">
        <w:rPr>
          <w:rFonts w:ascii="PT Sans" w:hAnsi="PT Sans"/>
          <w:color w:val="0B5382"/>
          <w:sz w:val="26"/>
          <w:szCs w:val="26"/>
        </w:rPr>
        <w:t xml:space="preserve">Below is a list of global objections with known-good responses, followed by a section to enter objections unique to your solution. </w:t>
      </w:r>
    </w:p>
    <w:p w14:paraId="0F2A4BE0" w14:textId="64AD9B9A" w:rsidR="003B095C" w:rsidRDefault="003B095C" w:rsidP="003B095C">
      <w:pPr>
        <w:pStyle w:val="BasicParagraph"/>
        <w:spacing w:line="240" w:lineRule="auto"/>
        <w:rPr>
          <w:rFonts w:ascii="PT Sans" w:hAnsi="PT Sans"/>
          <w:color w:val="0B5382"/>
          <w:sz w:val="26"/>
          <w:szCs w:val="26"/>
        </w:rPr>
      </w:pPr>
    </w:p>
    <w:p w14:paraId="73374ADE" w14:textId="6298E5FE" w:rsidR="003B095C" w:rsidRDefault="003B095C" w:rsidP="003B095C">
      <w:pPr>
        <w:pStyle w:val="BasicParagraph"/>
        <w:spacing w:line="240" w:lineRule="auto"/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 xml:space="preserve">Use this sheet as a reference – when you encounter the same objection on multiple sales calls, enter it here. Test your responses, then review call recordings to see which response led to sales. </w:t>
      </w:r>
    </w:p>
    <w:p w14:paraId="1EBC2155" w14:textId="32578E79" w:rsidR="003B095C" w:rsidRDefault="003B095C" w:rsidP="003B095C">
      <w:pPr>
        <w:pStyle w:val="BasicParagraph"/>
        <w:spacing w:line="240" w:lineRule="auto"/>
        <w:rPr>
          <w:rFonts w:ascii="PT Sans" w:hAnsi="PT Sans"/>
          <w:color w:val="0B5382"/>
          <w:sz w:val="26"/>
          <w:szCs w:val="26"/>
        </w:rPr>
      </w:pPr>
    </w:p>
    <w:p w14:paraId="39480C16" w14:textId="0F6A8BFC" w:rsidR="003B095C" w:rsidRDefault="003B095C" w:rsidP="003B095C">
      <w:pPr>
        <w:pStyle w:val="BasicParagraph"/>
        <w:spacing w:line="240" w:lineRule="auto"/>
        <w:rPr>
          <w:rFonts w:ascii="PT Sans" w:hAnsi="PT Sans"/>
          <w:color w:val="0B5382"/>
          <w:sz w:val="26"/>
          <w:szCs w:val="26"/>
        </w:rPr>
      </w:pPr>
    </w:p>
    <w:p w14:paraId="058906CF" w14:textId="3058292E" w:rsidR="003B095C" w:rsidRPr="003B095C" w:rsidRDefault="003B095C" w:rsidP="003B095C">
      <w:pPr>
        <w:pStyle w:val="BasicParagraph"/>
        <w:numPr>
          <w:ilvl w:val="0"/>
          <w:numId w:val="8"/>
        </w:numPr>
        <w:spacing w:line="240" w:lineRule="auto"/>
        <w:rPr>
          <w:rFonts w:ascii="PT Sans" w:hAnsi="PT Sans"/>
          <w:b/>
          <w:color w:val="0B5382"/>
          <w:sz w:val="26"/>
          <w:szCs w:val="26"/>
        </w:rPr>
      </w:pPr>
      <w:r w:rsidRPr="003B095C">
        <w:rPr>
          <w:rFonts w:ascii="PT Sans" w:hAnsi="PT Sans"/>
          <w:b/>
          <w:color w:val="0B5382"/>
          <w:sz w:val="26"/>
          <w:szCs w:val="26"/>
        </w:rPr>
        <w:t>I have to talk to X (where X is a wife, husband, brother, financial planner, etc.)</w:t>
      </w:r>
    </w:p>
    <w:p w14:paraId="41308654" w14:textId="52A42E30" w:rsidR="003B095C" w:rsidRDefault="003B095C" w:rsidP="003B095C">
      <w:pPr>
        <w:pStyle w:val="BasicParagraph"/>
        <w:numPr>
          <w:ilvl w:val="1"/>
          <w:numId w:val="8"/>
        </w:numPr>
        <w:spacing w:line="240" w:lineRule="auto"/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 xml:space="preserve">What do you think X will say? </w:t>
      </w:r>
    </w:p>
    <w:p w14:paraId="7F8CCFF5" w14:textId="020AA61D" w:rsidR="003B095C" w:rsidRDefault="003B095C" w:rsidP="003B095C">
      <w:pPr>
        <w:pStyle w:val="BasicParagraph"/>
        <w:numPr>
          <w:ilvl w:val="1"/>
          <w:numId w:val="8"/>
        </w:numPr>
        <w:spacing w:line="240" w:lineRule="auto"/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 xml:space="preserve">&lt;If targeting businesses&gt; Is X a partner in your business? </w:t>
      </w:r>
    </w:p>
    <w:p w14:paraId="6D934A20" w14:textId="7A6B1FAC" w:rsidR="003B095C" w:rsidRDefault="003B095C" w:rsidP="003B095C">
      <w:pPr>
        <w:pStyle w:val="BasicParagraph"/>
        <w:numPr>
          <w:ilvl w:val="1"/>
          <w:numId w:val="8"/>
        </w:numPr>
        <w:spacing w:line="240" w:lineRule="auto"/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14:paraId="7AAAF467" w14:textId="53658C9D" w:rsidR="003B095C" w:rsidRDefault="003B095C" w:rsidP="003B095C">
      <w:pPr>
        <w:pStyle w:val="BasicParagraph"/>
        <w:numPr>
          <w:ilvl w:val="1"/>
          <w:numId w:val="8"/>
        </w:numPr>
        <w:spacing w:line="240" w:lineRule="auto"/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14:paraId="79D04530" w14:textId="77777777" w:rsidR="003B095C" w:rsidRDefault="003B095C" w:rsidP="003B095C">
      <w:pPr>
        <w:pStyle w:val="BasicParagraph"/>
        <w:spacing w:line="240" w:lineRule="auto"/>
        <w:ind w:left="1440"/>
        <w:rPr>
          <w:rFonts w:ascii="PT Sans" w:hAnsi="PT Sans"/>
          <w:color w:val="0B5382"/>
          <w:sz w:val="26"/>
          <w:szCs w:val="26"/>
        </w:rPr>
      </w:pPr>
    </w:p>
    <w:p w14:paraId="3C00D4AF" w14:textId="3B3330EA" w:rsidR="003B095C" w:rsidRPr="003B095C" w:rsidRDefault="003B095C" w:rsidP="003B095C">
      <w:pPr>
        <w:pStyle w:val="BasicParagraph"/>
        <w:numPr>
          <w:ilvl w:val="0"/>
          <w:numId w:val="8"/>
        </w:numPr>
        <w:spacing w:line="240" w:lineRule="auto"/>
        <w:rPr>
          <w:rFonts w:ascii="PT Sans" w:hAnsi="PT Sans"/>
          <w:b/>
          <w:color w:val="0B5382"/>
          <w:sz w:val="26"/>
          <w:szCs w:val="26"/>
        </w:rPr>
      </w:pPr>
      <w:r w:rsidRPr="003B095C">
        <w:rPr>
          <w:rFonts w:ascii="PT Sans" w:hAnsi="PT Sans"/>
          <w:b/>
          <w:color w:val="0B5382"/>
          <w:sz w:val="26"/>
          <w:szCs w:val="26"/>
        </w:rPr>
        <w:t>I need to think about it / I need to “run my numbers”</w:t>
      </w:r>
    </w:p>
    <w:p w14:paraId="35E85C0C" w14:textId="40EE1930" w:rsidR="003B095C" w:rsidRDefault="003B095C" w:rsidP="003B095C">
      <w:pPr>
        <w:pStyle w:val="BasicParagraph"/>
        <w:numPr>
          <w:ilvl w:val="1"/>
          <w:numId w:val="8"/>
        </w:numPr>
        <w:spacing w:line="240" w:lineRule="auto"/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 xml:space="preserve">That’s fine…. But there are two types of people that arbitrarily “think about it”…. Do you have any other questions while you have me on the phone? </w:t>
      </w:r>
    </w:p>
    <w:p w14:paraId="094912DE" w14:textId="2DB7C49D" w:rsidR="003B095C" w:rsidRDefault="008549E6" w:rsidP="003B095C">
      <w:pPr>
        <w:pStyle w:val="BasicParagraph"/>
        <w:numPr>
          <w:ilvl w:val="1"/>
          <w:numId w:val="8"/>
        </w:numPr>
        <w:spacing w:line="240" w:lineRule="auto"/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 xml:space="preserve">That’s great, I get it, and I encourage it, I want this to be a great fit for everyone. Can I ask you this? What haven’t we discussed that you still need to think about? That’s why I take the time on these calls. I’m here right now to make an empowered decision. What questions or concerns do you have that are still unanswered? </w:t>
      </w:r>
    </w:p>
    <w:p w14:paraId="29EA2F53" w14:textId="77777777" w:rsidR="008549E6" w:rsidRDefault="008549E6" w:rsidP="008549E6">
      <w:pPr>
        <w:pStyle w:val="BasicParagraph"/>
        <w:numPr>
          <w:ilvl w:val="1"/>
          <w:numId w:val="8"/>
        </w:numPr>
        <w:spacing w:line="240" w:lineRule="auto"/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14:paraId="182657E6" w14:textId="77777777" w:rsidR="008549E6" w:rsidRDefault="008549E6" w:rsidP="008549E6">
      <w:pPr>
        <w:pStyle w:val="BasicParagraph"/>
        <w:numPr>
          <w:ilvl w:val="1"/>
          <w:numId w:val="8"/>
        </w:numPr>
        <w:spacing w:line="240" w:lineRule="auto"/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lastRenderedPageBreak/>
        <w:t>____________________________________________________________________________________________________________________________________________________</w:t>
      </w:r>
    </w:p>
    <w:p w14:paraId="7DFE9013" w14:textId="77777777" w:rsidR="008549E6" w:rsidRDefault="008549E6" w:rsidP="008549E6">
      <w:pPr>
        <w:pStyle w:val="BasicParagraph"/>
        <w:spacing w:line="240" w:lineRule="auto"/>
        <w:ind w:left="1440"/>
        <w:rPr>
          <w:rFonts w:ascii="PT Sans" w:hAnsi="PT Sans"/>
          <w:color w:val="0B5382"/>
          <w:sz w:val="26"/>
          <w:szCs w:val="26"/>
        </w:rPr>
      </w:pPr>
    </w:p>
    <w:p w14:paraId="229C779A" w14:textId="40E669E6" w:rsidR="008549E6" w:rsidRPr="008549E6" w:rsidRDefault="008549E6" w:rsidP="008549E6">
      <w:pPr>
        <w:pStyle w:val="BasicParagraph"/>
        <w:numPr>
          <w:ilvl w:val="0"/>
          <w:numId w:val="8"/>
        </w:numPr>
        <w:spacing w:line="240" w:lineRule="auto"/>
        <w:rPr>
          <w:rFonts w:ascii="PT Sans" w:hAnsi="PT Sans"/>
          <w:b/>
          <w:color w:val="0B5382"/>
          <w:sz w:val="26"/>
          <w:szCs w:val="26"/>
        </w:rPr>
      </w:pPr>
      <w:r w:rsidRPr="008549E6">
        <w:rPr>
          <w:rFonts w:ascii="PT Sans" w:hAnsi="PT Sans"/>
          <w:b/>
          <w:color w:val="0B5382"/>
          <w:sz w:val="26"/>
          <w:szCs w:val="26"/>
        </w:rPr>
        <w:t>It’s not a good time for me</w:t>
      </w:r>
    </w:p>
    <w:p w14:paraId="62796B14" w14:textId="43EDE268" w:rsidR="008549E6" w:rsidRDefault="008549E6" w:rsidP="008549E6">
      <w:pPr>
        <w:pStyle w:val="BasicParagraph"/>
        <w:numPr>
          <w:ilvl w:val="1"/>
          <w:numId w:val="8"/>
        </w:numPr>
        <w:spacing w:line="240" w:lineRule="auto"/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 xml:space="preserve">Do you mind if I ask you a question about that? When will it be a good time to start putting the things you said are most important for you into your life? &lt;Can leverage prospect goals revealed in Visualizing the Dream segment&gt; </w:t>
      </w:r>
    </w:p>
    <w:p w14:paraId="7CA09435" w14:textId="1206D6BE" w:rsidR="008549E6" w:rsidRDefault="008549E6" w:rsidP="008549E6">
      <w:pPr>
        <w:pStyle w:val="BasicParagraph"/>
        <w:numPr>
          <w:ilvl w:val="1"/>
          <w:numId w:val="8"/>
        </w:numPr>
        <w:spacing w:line="240" w:lineRule="auto"/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>How will you know when it’s time to start doing and having the things in your life you told me are so important?</w:t>
      </w:r>
    </w:p>
    <w:p w14:paraId="74A82EC5" w14:textId="77777777" w:rsidR="008549E6" w:rsidRDefault="008549E6" w:rsidP="008549E6">
      <w:pPr>
        <w:pStyle w:val="BasicParagraph"/>
        <w:numPr>
          <w:ilvl w:val="1"/>
          <w:numId w:val="8"/>
        </w:numPr>
        <w:spacing w:line="240" w:lineRule="auto"/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14:paraId="731736F8" w14:textId="77777777" w:rsidR="008549E6" w:rsidRDefault="008549E6" w:rsidP="008549E6">
      <w:pPr>
        <w:pStyle w:val="BasicParagraph"/>
        <w:numPr>
          <w:ilvl w:val="1"/>
          <w:numId w:val="8"/>
        </w:numPr>
        <w:spacing w:line="240" w:lineRule="auto"/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14:paraId="2B68F5BD" w14:textId="77777777" w:rsidR="008549E6" w:rsidRDefault="008549E6" w:rsidP="008549E6">
      <w:pPr>
        <w:pStyle w:val="BasicParagraph"/>
        <w:spacing w:line="240" w:lineRule="auto"/>
        <w:ind w:left="1440"/>
        <w:rPr>
          <w:rFonts w:ascii="PT Sans" w:hAnsi="PT Sans"/>
          <w:color w:val="0B5382"/>
          <w:sz w:val="26"/>
          <w:szCs w:val="26"/>
        </w:rPr>
      </w:pPr>
    </w:p>
    <w:p w14:paraId="291A89D8" w14:textId="29BAFA52" w:rsidR="008549E6" w:rsidRPr="008549E6" w:rsidRDefault="008549E6" w:rsidP="008549E6">
      <w:pPr>
        <w:pStyle w:val="BasicParagraph"/>
        <w:numPr>
          <w:ilvl w:val="0"/>
          <w:numId w:val="8"/>
        </w:numPr>
        <w:spacing w:line="240" w:lineRule="auto"/>
        <w:rPr>
          <w:rFonts w:ascii="PT Sans" w:hAnsi="PT Sans"/>
          <w:b/>
          <w:color w:val="0B5382"/>
          <w:sz w:val="26"/>
          <w:szCs w:val="26"/>
        </w:rPr>
      </w:pPr>
      <w:r w:rsidRPr="008549E6">
        <w:rPr>
          <w:rFonts w:ascii="PT Sans" w:hAnsi="PT Sans"/>
          <w:b/>
          <w:color w:val="0B5382"/>
          <w:sz w:val="26"/>
          <w:szCs w:val="26"/>
        </w:rPr>
        <w:t>I can’t afford it</w:t>
      </w:r>
    </w:p>
    <w:p w14:paraId="0521F7CE" w14:textId="1FB56753" w:rsidR="008549E6" w:rsidRDefault="008549E6" w:rsidP="008549E6">
      <w:pPr>
        <w:pStyle w:val="BasicParagraph"/>
        <w:numPr>
          <w:ilvl w:val="1"/>
          <w:numId w:val="8"/>
        </w:numPr>
        <w:spacing w:line="240" w:lineRule="auto"/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>&lt;If your solution helps them financially&gt; Well isn’t that why you came on the call to begin with?</w:t>
      </w:r>
    </w:p>
    <w:p w14:paraId="0D49948D" w14:textId="5CA4CE97" w:rsidR="008549E6" w:rsidRDefault="008549E6" w:rsidP="008549E6">
      <w:pPr>
        <w:pStyle w:val="BasicParagraph"/>
        <w:numPr>
          <w:ilvl w:val="1"/>
          <w:numId w:val="8"/>
        </w:numPr>
        <w:spacing w:line="240" w:lineRule="auto"/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 xml:space="preserve">Tell me more about that… &lt;Get the prospect to elaborate, then objection handle from there&gt; </w:t>
      </w:r>
    </w:p>
    <w:p w14:paraId="56E78B3B" w14:textId="77777777" w:rsidR="008549E6" w:rsidRDefault="008549E6" w:rsidP="008549E6">
      <w:pPr>
        <w:pStyle w:val="BasicParagraph"/>
        <w:numPr>
          <w:ilvl w:val="1"/>
          <w:numId w:val="8"/>
        </w:numPr>
        <w:spacing w:line="240" w:lineRule="auto"/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14:paraId="0BD54003" w14:textId="77777777" w:rsidR="008549E6" w:rsidRDefault="008549E6" w:rsidP="008549E6">
      <w:pPr>
        <w:pStyle w:val="BasicParagraph"/>
        <w:numPr>
          <w:ilvl w:val="1"/>
          <w:numId w:val="8"/>
        </w:numPr>
        <w:spacing w:line="240" w:lineRule="auto"/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14:paraId="3996527E" w14:textId="77777777" w:rsidR="008549E6" w:rsidRDefault="008549E6" w:rsidP="008549E6">
      <w:pPr>
        <w:pStyle w:val="BasicParagraph"/>
        <w:spacing w:line="240" w:lineRule="auto"/>
        <w:ind w:left="1440"/>
        <w:rPr>
          <w:rFonts w:ascii="PT Sans" w:hAnsi="PT Sans"/>
          <w:color w:val="0B5382"/>
          <w:sz w:val="26"/>
          <w:szCs w:val="26"/>
        </w:rPr>
      </w:pPr>
    </w:p>
    <w:p w14:paraId="108DE477" w14:textId="6C06A0C1" w:rsidR="008549E6" w:rsidRPr="008549E6" w:rsidRDefault="008549E6" w:rsidP="008549E6">
      <w:pPr>
        <w:pStyle w:val="BasicParagraph"/>
        <w:numPr>
          <w:ilvl w:val="0"/>
          <w:numId w:val="8"/>
        </w:numPr>
        <w:spacing w:line="240" w:lineRule="auto"/>
        <w:rPr>
          <w:rFonts w:ascii="PT Sans" w:hAnsi="PT Sans"/>
          <w:b/>
          <w:color w:val="0B5382"/>
          <w:sz w:val="26"/>
          <w:szCs w:val="26"/>
        </w:rPr>
      </w:pPr>
      <w:r w:rsidRPr="008549E6">
        <w:rPr>
          <w:rFonts w:ascii="PT Sans" w:hAnsi="PT Sans"/>
          <w:b/>
          <w:color w:val="0B5382"/>
          <w:sz w:val="26"/>
          <w:szCs w:val="26"/>
        </w:rPr>
        <w:t>I don’t make decisions quickly</w:t>
      </w:r>
    </w:p>
    <w:p w14:paraId="55520918" w14:textId="0F0563F2" w:rsidR="008549E6" w:rsidRDefault="008549E6" w:rsidP="008549E6">
      <w:pPr>
        <w:pStyle w:val="BasicParagraph"/>
        <w:numPr>
          <w:ilvl w:val="1"/>
          <w:numId w:val="8"/>
        </w:numPr>
        <w:spacing w:line="240" w:lineRule="auto"/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 xml:space="preserve">Q: Have you heard of the show Shark Tank?  A: Yes.  Q: Everyone in that room makes decisions quickly and they are all very successful. Decisiveness is a trait of success and making change, indecisiveness is not. You have what you need to make a decision right here. So what do you want to do? </w:t>
      </w:r>
    </w:p>
    <w:p w14:paraId="6559A78C" w14:textId="77777777" w:rsidR="008549E6" w:rsidRDefault="008549E6" w:rsidP="008549E6">
      <w:pPr>
        <w:pStyle w:val="BasicParagraph"/>
        <w:numPr>
          <w:ilvl w:val="1"/>
          <w:numId w:val="8"/>
        </w:numPr>
        <w:spacing w:line="240" w:lineRule="auto"/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>____________________________________________________________________________________________________________________________</w:t>
      </w:r>
      <w:r>
        <w:rPr>
          <w:rFonts w:ascii="PT Sans" w:hAnsi="PT Sans"/>
          <w:color w:val="0B5382"/>
          <w:sz w:val="26"/>
          <w:szCs w:val="26"/>
        </w:rPr>
        <w:lastRenderedPageBreak/>
        <w:t>________________________</w:t>
      </w:r>
    </w:p>
    <w:p w14:paraId="3B7D8D56" w14:textId="77777777" w:rsidR="008549E6" w:rsidRDefault="008549E6" w:rsidP="008549E6">
      <w:pPr>
        <w:pStyle w:val="BasicParagraph"/>
        <w:numPr>
          <w:ilvl w:val="1"/>
          <w:numId w:val="8"/>
        </w:numPr>
        <w:spacing w:line="240" w:lineRule="auto"/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14:paraId="5CD7FEDF" w14:textId="77777777" w:rsidR="008549E6" w:rsidRDefault="008549E6" w:rsidP="008549E6">
      <w:pPr>
        <w:pStyle w:val="BasicParagraph"/>
        <w:spacing w:line="240" w:lineRule="auto"/>
        <w:ind w:left="1440"/>
        <w:rPr>
          <w:rFonts w:ascii="PT Sans" w:hAnsi="PT Sans"/>
          <w:color w:val="0B5382"/>
          <w:sz w:val="26"/>
          <w:szCs w:val="26"/>
        </w:rPr>
      </w:pPr>
    </w:p>
    <w:p w14:paraId="3C77A2C6" w14:textId="691671C0" w:rsidR="008549E6" w:rsidRPr="008549E6" w:rsidRDefault="008549E6" w:rsidP="008549E6">
      <w:pPr>
        <w:pStyle w:val="BasicParagraph"/>
        <w:numPr>
          <w:ilvl w:val="0"/>
          <w:numId w:val="8"/>
        </w:numPr>
        <w:spacing w:line="240" w:lineRule="auto"/>
        <w:rPr>
          <w:rFonts w:ascii="PT Sans" w:hAnsi="PT Sans"/>
          <w:b/>
          <w:color w:val="0B5382"/>
          <w:sz w:val="26"/>
          <w:szCs w:val="26"/>
        </w:rPr>
      </w:pPr>
      <w:r w:rsidRPr="008549E6">
        <w:rPr>
          <w:rFonts w:ascii="PT Sans" w:hAnsi="PT Sans"/>
          <w:b/>
          <w:color w:val="0B5382"/>
          <w:sz w:val="26"/>
          <w:szCs w:val="26"/>
        </w:rPr>
        <w:t>Can I talk to some people who have used your service?</w:t>
      </w:r>
    </w:p>
    <w:p w14:paraId="1D16C17F" w14:textId="5AA3F029" w:rsidR="008549E6" w:rsidRDefault="008549E6" w:rsidP="008549E6">
      <w:pPr>
        <w:pStyle w:val="BasicParagraph"/>
        <w:numPr>
          <w:ilvl w:val="1"/>
          <w:numId w:val="8"/>
        </w:numPr>
        <w:spacing w:line="240" w:lineRule="auto"/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 xml:space="preserve">Well, we really don’t like giving out the numbers of students, they’re successful busy people like yourself with limited time… I’m happy to answer any remaining questions you may have. </w:t>
      </w:r>
    </w:p>
    <w:p w14:paraId="082E9701" w14:textId="77777777" w:rsidR="008549E6" w:rsidRDefault="008549E6" w:rsidP="008549E6">
      <w:pPr>
        <w:pStyle w:val="BasicParagraph"/>
        <w:numPr>
          <w:ilvl w:val="1"/>
          <w:numId w:val="8"/>
        </w:numPr>
        <w:spacing w:line="240" w:lineRule="auto"/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14:paraId="7E63B1FD" w14:textId="77777777" w:rsidR="008549E6" w:rsidRDefault="008549E6" w:rsidP="008549E6">
      <w:pPr>
        <w:pStyle w:val="BasicParagraph"/>
        <w:numPr>
          <w:ilvl w:val="1"/>
          <w:numId w:val="8"/>
        </w:numPr>
        <w:spacing w:line="240" w:lineRule="auto"/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14:paraId="5E413F84" w14:textId="77777777" w:rsidR="008549E6" w:rsidRDefault="008549E6" w:rsidP="008549E6">
      <w:pPr>
        <w:pStyle w:val="BasicParagraph"/>
        <w:spacing w:line="240" w:lineRule="auto"/>
        <w:ind w:left="1440"/>
        <w:rPr>
          <w:rFonts w:ascii="PT Sans" w:hAnsi="PT Sans"/>
          <w:color w:val="0B5382"/>
          <w:sz w:val="26"/>
          <w:szCs w:val="26"/>
        </w:rPr>
      </w:pPr>
    </w:p>
    <w:p w14:paraId="19A657B0" w14:textId="7115E8CD" w:rsidR="008549E6" w:rsidRPr="008549E6" w:rsidRDefault="008549E6" w:rsidP="008549E6">
      <w:pPr>
        <w:pStyle w:val="BasicParagraph"/>
        <w:numPr>
          <w:ilvl w:val="0"/>
          <w:numId w:val="8"/>
        </w:numPr>
        <w:spacing w:line="240" w:lineRule="auto"/>
        <w:rPr>
          <w:rFonts w:ascii="PT Sans" w:hAnsi="PT Sans"/>
          <w:b/>
          <w:color w:val="0B5382"/>
          <w:sz w:val="26"/>
          <w:szCs w:val="26"/>
        </w:rPr>
      </w:pPr>
      <w:r w:rsidRPr="008549E6">
        <w:rPr>
          <w:rFonts w:ascii="PT Sans" w:hAnsi="PT Sans"/>
          <w:b/>
          <w:color w:val="0B5382"/>
          <w:sz w:val="26"/>
          <w:szCs w:val="26"/>
        </w:rPr>
        <w:t>What if it doesn’t work? (The guarantee question)</w:t>
      </w:r>
    </w:p>
    <w:p w14:paraId="7090E1E0" w14:textId="579F9026" w:rsidR="008549E6" w:rsidRDefault="008549E6" w:rsidP="008549E6">
      <w:pPr>
        <w:pStyle w:val="BasicParagraph"/>
        <w:numPr>
          <w:ilvl w:val="1"/>
          <w:numId w:val="8"/>
        </w:numPr>
        <w:spacing w:line="240" w:lineRule="auto"/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 xml:space="preserve">Well, I know this works, this is literally what I do all day and have done so for years… do you have specific questions I can answer while you have me? </w:t>
      </w:r>
    </w:p>
    <w:p w14:paraId="3E1E77F4" w14:textId="77777777" w:rsidR="00CC7AA8" w:rsidRDefault="00CC7AA8" w:rsidP="00CC7AA8">
      <w:pPr>
        <w:pStyle w:val="BasicParagraph"/>
        <w:numPr>
          <w:ilvl w:val="1"/>
          <w:numId w:val="8"/>
        </w:numPr>
        <w:spacing w:line="240" w:lineRule="auto"/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14:paraId="31ECAD20" w14:textId="77777777" w:rsidR="00CC7AA8" w:rsidRDefault="00CC7AA8" w:rsidP="00CC7AA8">
      <w:pPr>
        <w:pStyle w:val="BasicParagraph"/>
        <w:numPr>
          <w:ilvl w:val="1"/>
          <w:numId w:val="8"/>
        </w:numPr>
        <w:spacing w:line="240" w:lineRule="auto"/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14:paraId="1F69EFBA" w14:textId="77777777" w:rsidR="00CC7AA8" w:rsidRDefault="00CC7AA8" w:rsidP="00CC7AA8">
      <w:pPr>
        <w:pStyle w:val="BasicParagraph"/>
        <w:spacing w:line="240" w:lineRule="auto"/>
        <w:ind w:left="1440"/>
        <w:rPr>
          <w:rFonts w:ascii="PT Sans" w:hAnsi="PT Sans"/>
          <w:color w:val="0B5382"/>
          <w:sz w:val="26"/>
          <w:szCs w:val="26"/>
        </w:rPr>
      </w:pPr>
    </w:p>
    <w:p w14:paraId="7B1BFE47" w14:textId="339F33CF" w:rsidR="008549E6" w:rsidRPr="00CC7AA8" w:rsidRDefault="008549E6" w:rsidP="008549E6">
      <w:pPr>
        <w:pStyle w:val="BasicParagraph"/>
        <w:numPr>
          <w:ilvl w:val="0"/>
          <w:numId w:val="8"/>
        </w:numPr>
        <w:spacing w:line="240" w:lineRule="auto"/>
        <w:rPr>
          <w:rFonts w:ascii="PT Sans" w:hAnsi="PT Sans"/>
          <w:b/>
          <w:color w:val="0B5382"/>
          <w:sz w:val="26"/>
          <w:szCs w:val="26"/>
        </w:rPr>
      </w:pPr>
      <w:r w:rsidRPr="00CC7AA8">
        <w:rPr>
          <w:rFonts w:ascii="PT Sans" w:hAnsi="PT Sans"/>
          <w:b/>
          <w:color w:val="0B5382"/>
          <w:sz w:val="26"/>
          <w:szCs w:val="26"/>
        </w:rPr>
        <w:t xml:space="preserve">Is there a contract we sign? </w:t>
      </w:r>
    </w:p>
    <w:p w14:paraId="57EA2570" w14:textId="5FBA642A" w:rsidR="008549E6" w:rsidRDefault="008549E6" w:rsidP="008549E6">
      <w:pPr>
        <w:pStyle w:val="BasicParagraph"/>
        <w:numPr>
          <w:ilvl w:val="1"/>
          <w:numId w:val="8"/>
        </w:numPr>
        <w:spacing w:line="240" w:lineRule="auto"/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 xml:space="preserve">I’m not big on lawyers, I’ve never needed them… When you join you get a copy of the receipt and invoice for your records. &lt;If guarantee is present&gt; If desired I’ll get you a written copy of the guarantee when joining. </w:t>
      </w:r>
    </w:p>
    <w:p w14:paraId="29DD83B0" w14:textId="77777777" w:rsidR="00CC7AA8" w:rsidRDefault="00CC7AA8" w:rsidP="00CC7AA8">
      <w:pPr>
        <w:pStyle w:val="BasicParagraph"/>
        <w:numPr>
          <w:ilvl w:val="1"/>
          <w:numId w:val="8"/>
        </w:numPr>
        <w:spacing w:line="240" w:lineRule="auto"/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14:paraId="3211B4C1" w14:textId="77777777" w:rsidR="00CC7AA8" w:rsidRDefault="00CC7AA8" w:rsidP="00CC7AA8">
      <w:pPr>
        <w:pStyle w:val="BasicParagraph"/>
        <w:numPr>
          <w:ilvl w:val="1"/>
          <w:numId w:val="8"/>
        </w:numPr>
        <w:spacing w:line="240" w:lineRule="auto"/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14:paraId="0CA17A4D" w14:textId="77777777" w:rsidR="00CC7AA8" w:rsidRDefault="00CC7AA8" w:rsidP="00CC7AA8">
      <w:pPr>
        <w:pStyle w:val="BasicParagraph"/>
        <w:spacing w:line="240" w:lineRule="auto"/>
        <w:ind w:left="1440"/>
        <w:rPr>
          <w:rFonts w:ascii="PT Sans" w:hAnsi="PT Sans"/>
          <w:color w:val="0B5382"/>
          <w:sz w:val="26"/>
          <w:szCs w:val="26"/>
        </w:rPr>
      </w:pPr>
    </w:p>
    <w:p w14:paraId="394E2AEE" w14:textId="6C502455" w:rsidR="008549E6" w:rsidRPr="00CC7AA8" w:rsidRDefault="008549E6" w:rsidP="008549E6">
      <w:pPr>
        <w:pStyle w:val="BasicParagraph"/>
        <w:numPr>
          <w:ilvl w:val="0"/>
          <w:numId w:val="8"/>
        </w:numPr>
        <w:spacing w:line="240" w:lineRule="auto"/>
        <w:rPr>
          <w:rFonts w:ascii="PT Sans" w:hAnsi="PT Sans"/>
          <w:b/>
          <w:color w:val="0B5382"/>
          <w:sz w:val="26"/>
          <w:szCs w:val="26"/>
        </w:rPr>
      </w:pPr>
      <w:r w:rsidRPr="00CC7AA8">
        <w:rPr>
          <w:rFonts w:ascii="PT Sans" w:hAnsi="PT Sans"/>
          <w:b/>
          <w:color w:val="0B5382"/>
          <w:sz w:val="26"/>
          <w:szCs w:val="26"/>
        </w:rPr>
        <w:lastRenderedPageBreak/>
        <w:t>Unique Objection #1</w:t>
      </w:r>
    </w:p>
    <w:p w14:paraId="52299BBA" w14:textId="77777777" w:rsidR="00CC7AA8" w:rsidRDefault="00CC7AA8" w:rsidP="00CC7AA8">
      <w:pPr>
        <w:pStyle w:val="BasicParagraph"/>
        <w:numPr>
          <w:ilvl w:val="1"/>
          <w:numId w:val="8"/>
        </w:numPr>
        <w:spacing w:line="240" w:lineRule="auto"/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14:paraId="21480E08" w14:textId="77777777" w:rsidR="00CC7AA8" w:rsidRDefault="00CC7AA8" w:rsidP="00CC7AA8">
      <w:pPr>
        <w:pStyle w:val="BasicParagraph"/>
        <w:numPr>
          <w:ilvl w:val="1"/>
          <w:numId w:val="8"/>
        </w:numPr>
        <w:spacing w:line="240" w:lineRule="auto"/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14:paraId="644F0C1D" w14:textId="77777777" w:rsidR="00CC7AA8" w:rsidRDefault="00CC7AA8" w:rsidP="00CC7AA8">
      <w:pPr>
        <w:pStyle w:val="BasicParagraph"/>
        <w:numPr>
          <w:ilvl w:val="1"/>
          <w:numId w:val="8"/>
        </w:numPr>
        <w:spacing w:line="240" w:lineRule="auto"/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14:paraId="598EB103" w14:textId="77777777" w:rsidR="00CC7AA8" w:rsidRDefault="00CC7AA8" w:rsidP="00CC7AA8">
      <w:pPr>
        <w:pStyle w:val="BasicParagraph"/>
        <w:spacing w:line="240" w:lineRule="auto"/>
        <w:ind w:left="1440"/>
        <w:rPr>
          <w:rFonts w:ascii="PT Sans" w:hAnsi="PT Sans"/>
          <w:color w:val="0B5382"/>
          <w:sz w:val="26"/>
          <w:szCs w:val="26"/>
        </w:rPr>
      </w:pPr>
    </w:p>
    <w:p w14:paraId="21BC2850" w14:textId="4790B21D" w:rsidR="008549E6" w:rsidRPr="00CC7AA8" w:rsidRDefault="008549E6" w:rsidP="008549E6">
      <w:pPr>
        <w:pStyle w:val="BasicParagraph"/>
        <w:numPr>
          <w:ilvl w:val="0"/>
          <w:numId w:val="8"/>
        </w:numPr>
        <w:spacing w:line="240" w:lineRule="auto"/>
        <w:rPr>
          <w:rFonts w:ascii="PT Sans" w:hAnsi="PT Sans"/>
          <w:b/>
          <w:color w:val="0B5382"/>
          <w:sz w:val="26"/>
          <w:szCs w:val="26"/>
        </w:rPr>
      </w:pPr>
      <w:r w:rsidRPr="00CC7AA8">
        <w:rPr>
          <w:rFonts w:ascii="PT Sans" w:hAnsi="PT Sans"/>
          <w:b/>
          <w:color w:val="0B5382"/>
          <w:sz w:val="26"/>
          <w:szCs w:val="26"/>
        </w:rPr>
        <w:t>Unique Objection #2</w:t>
      </w:r>
    </w:p>
    <w:p w14:paraId="52448418" w14:textId="77777777" w:rsidR="00CC7AA8" w:rsidRDefault="00CC7AA8" w:rsidP="00CC7AA8">
      <w:pPr>
        <w:pStyle w:val="BasicParagraph"/>
        <w:numPr>
          <w:ilvl w:val="1"/>
          <w:numId w:val="8"/>
        </w:numPr>
        <w:spacing w:line="240" w:lineRule="auto"/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14:paraId="298C7432" w14:textId="77777777" w:rsidR="00CC7AA8" w:rsidRDefault="00CC7AA8" w:rsidP="00CC7AA8">
      <w:pPr>
        <w:pStyle w:val="BasicParagraph"/>
        <w:numPr>
          <w:ilvl w:val="1"/>
          <w:numId w:val="8"/>
        </w:numPr>
        <w:spacing w:line="240" w:lineRule="auto"/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14:paraId="0C527616" w14:textId="77777777" w:rsidR="00CC7AA8" w:rsidRDefault="00CC7AA8" w:rsidP="00CC7AA8">
      <w:pPr>
        <w:pStyle w:val="BasicParagraph"/>
        <w:numPr>
          <w:ilvl w:val="1"/>
          <w:numId w:val="8"/>
        </w:numPr>
        <w:spacing w:line="240" w:lineRule="auto"/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14:paraId="150DECDD" w14:textId="77777777" w:rsidR="00CC7AA8" w:rsidRDefault="00CC7AA8" w:rsidP="00CC7AA8">
      <w:pPr>
        <w:pStyle w:val="BasicParagraph"/>
        <w:spacing w:line="240" w:lineRule="auto"/>
        <w:ind w:left="1440"/>
        <w:rPr>
          <w:rFonts w:ascii="PT Sans" w:hAnsi="PT Sans"/>
          <w:color w:val="0B5382"/>
          <w:sz w:val="26"/>
          <w:szCs w:val="26"/>
        </w:rPr>
      </w:pPr>
    </w:p>
    <w:p w14:paraId="054CC7A1" w14:textId="5288EE40" w:rsidR="008549E6" w:rsidRPr="00CC7AA8" w:rsidRDefault="008549E6" w:rsidP="008549E6">
      <w:pPr>
        <w:pStyle w:val="BasicParagraph"/>
        <w:numPr>
          <w:ilvl w:val="0"/>
          <w:numId w:val="8"/>
        </w:numPr>
        <w:spacing w:line="240" w:lineRule="auto"/>
        <w:rPr>
          <w:rFonts w:ascii="PT Sans" w:hAnsi="PT Sans"/>
          <w:b/>
          <w:color w:val="0B5382"/>
          <w:sz w:val="26"/>
          <w:szCs w:val="26"/>
        </w:rPr>
      </w:pPr>
      <w:r w:rsidRPr="00CC7AA8">
        <w:rPr>
          <w:rFonts w:ascii="PT Sans" w:hAnsi="PT Sans"/>
          <w:b/>
          <w:color w:val="0B5382"/>
          <w:sz w:val="26"/>
          <w:szCs w:val="26"/>
        </w:rPr>
        <w:t>Unique Objection #3</w:t>
      </w:r>
    </w:p>
    <w:p w14:paraId="40F0AF9A" w14:textId="77777777" w:rsidR="00CC7AA8" w:rsidRDefault="00CC7AA8" w:rsidP="00CC7AA8">
      <w:pPr>
        <w:pStyle w:val="BasicParagraph"/>
        <w:numPr>
          <w:ilvl w:val="1"/>
          <w:numId w:val="8"/>
        </w:numPr>
        <w:spacing w:line="240" w:lineRule="auto"/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14:paraId="6C8D7C5C" w14:textId="77777777" w:rsidR="00CC7AA8" w:rsidRDefault="00CC7AA8" w:rsidP="00CC7AA8">
      <w:pPr>
        <w:pStyle w:val="BasicParagraph"/>
        <w:numPr>
          <w:ilvl w:val="1"/>
          <w:numId w:val="8"/>
        </w:numPr>
        <w:spacing w:line="240" w:lineRule="auto"/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14:paraId="0AE8D853" w14:textId="77777777" w:rsidR="00CC7AA8" w:rsidRDefault="00CC7AA8" w:rsidP="00CC7AA8">
      <w:pPr>
        <w:pStyle w:val="BasicParagraph"/>
        <w:numPr>
          <w:ilvl w:val="1"/>
          <w:numId w:val="8"/>
        </w:numPr>
        <w:spacing w:line="240" w:lineRule="auto"/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14:paraId="6A28F94B" w14:textId="77777777" w:rsidR="00CC7AA8" w:rsidRDefault="00CC7AA8" w:rsidP="00CC7AA8">
      <w:pPr>
        <w:pStyle w:val="BasicParagraph"/>
        <w:spacing w:line="240" w:lineRule="auto"/>
        <w:ind w:left="1440"/>
        <w:rPr>
          <w:rFonts w:ascii="PT Sans" w:hAnsi="PT Sans"/>
          <w:color w:val="0B5382"/>
          <w:sz w:val="26"/>
          <w:szCs w:val="26"/>
        </w:rPr>
      </w:pPr>
    </w:p>
    <w:p w14:paraId="27048E6F" w14:textId="21BFA838" w:rsidR="008549E6" w:rsidRPr="00CC7AA8" w:rsidRDefault="008549E6" w:rsidP="008549E6">
      <w:pPr>
        <w:pStyle w:val="BasicParagraph"/>
        <w:numPr>
          <w:ilvl w:val="0"/>
          <w:numId w:val="8"/>
        </w:numPr>
        <w:spacing w:line="240" w:lineRule="auto"/>
        <w:rPr>
          <w:rFonts w:ascii="PT Sans" w:hAnsi="PT Sans"/>
          <w:b/>
          <w:color w:val="0B5382"/>
          <w:sz w:val="26"/>
          <w:szCs w:val="26"/>
        </w:rPr>
      </w:pPr>
      <w:r w:rsidRPr="00CC7AA8">
        <w:rPr>
          <w:rFonts w:ascii="PT Sans" w:hAnsi="PT Sans"/>
          <w:b/>
          <w:color w:val="0B5382"/>
          <w:sz w:val="26"/>
          <w:szCs w:val="26"/>
        </w:rPr>
        <w:t>Unique Objection #4</w:t>
      </w:r>
    </w:p>
    <w:p w14:paraId="6B8018EA" w14:textId="77777777" w:rsidR="00CC7AA8" w:rsidRDefault="00CC7AA8" w:rsidP="00CC7AA8">
      <w:pPr>
        <w:pStyle w:val="BasicParagraph"/>
        <w:numPr>
          <w:ilvl w:val="1"/>
          <w:numId w:val="8"/>
        </w:numPr>
        <w:spacing w:line="240" w:lineRule="auto"/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14:paraId="2C48AFD0" w14:textId="77777777" w:rsidR="00CC7AA8" w:rsidRDefault="00CC7AA8" w:rsidP="00CC7AA8">
      <w:pPr>
        <w:pStyle w:val="BasicParagraph"/>
        <w:numPr>
          <w:ilvl w:val="1"/>
          <w:numId w:val="8"/>
        </w:numPr>
        <w:spacing w:line="240" w:lineRule="auto"/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>______________________________________________________________</w:t>
      </w:r>
      <w:r>
        <w:rPr>
          <w:rFonts w:ascii="PT Sans" w:hAnsi="PT Sans"/>
          <w:color w:val="0B5382"/>
          <w:sz w:val="26"/>
          <w:szCs w:val="26"/>
        </w:rPr>
        <w:lastRenderedPageBreak/>
        <w:t>______________________________________________________________________________________</w:t>
      </w:r>
    </w:p>
    <w:p w14:paraId="7B8D7A21" w14:textId="77777777" w:rsidR="00CC7AA8" w:rsidRDefault="00CC7AA8" w:rsidP="00CC7AA8">
      <w:pPr>
        <w:pStyle w:val="BasicParagraph"/>
        <w:numPr>
          <w:ilvl w:val="1"/>
          <w:numId w:val="8"/>
        </w:numPr>
        <w:spacing w:line="240" w:lineRule="auto"/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14:paraId="50A52B6F" w14:textId="77777777" w:rsidR="00CC7AA8" w:rsidRDefault="00CC7AA8" w:rsidP="00CC7AA8">
      <w:pPr>
        <w:pStyle w:val="BasicParagraph"/>
        <w:spacing w:line="240" w:lineRule="auto"/>
        <w:ind w:left="1440"/>
        <w:rPr>
          <w:rFonts w:ascii="PT Sans" w:hAnsi="PT Sans"/>
          <w:color w:val="0B5382"/>
          <w:sz w:val="26"/>
          <w:szCs w:val="26"/>
        </w:rPr>
      </w:pPr>
    </w:p>
    <w:p w14:paraId="40346119" w14:textId="7D932D56" w:rsidR="008549E6" w:rsidRPr="00CC7AA8" w:rsidRDefault="008549E6" w:rsidP="008549E6">
      <w:pPr>
        <w:pStyle w:val="BasicParagraph"/>
        <w:numPr>
          <w:ilvl w:val="0"/>
          <w:numId w:val="8"/>
        </w:numPr>
        <w:spacing w:line="240" w:lineRule="auto"/>
        <w:rPr>
          <w:rFonts w:ascii="PT Sans" w:hAnsi="PT Sans"/>
          <w:b/>
          <w:color w:val="0B5382"/>
          <w:sz w:val="26"/>
          <w:szCs w:val="26"/>
        </w:rPr>
      </w:pPr>
      <w:r w:rsidRPr="00CC7AA8">
        <w:rPr>
          <w:rFonts w:ascii="PT Sans" w:hAnsi="PT Sans"/>
          <w:b/>
          <w:color w:val="0B5382"/>
          <w:sz w:val="26"/>
          <w:szCs w:val="26"/>
        </w:rPr>
        <w:t>Unique Objection #5</w:t>
      </w:r>
    </w:p>
    <w:p w14:paraId="1B7DDB83" w14:textId="77777777" w:rsidR="00CC7AA8" w:rsidRDefault="00CC7AA8" w:rsidP="00CC7AA8">
      <w:pPr>
        <w:pStyle w:val="BasicParagraph"/>
        <w:numPr>
          <w:ilvl w:val="1"/>
          <w:numId w:val="8"/>
        </w:numPr>
        <w:spacing w:line="240" w:lineRule="auto"/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14:paraId="465AFE5E" w14:textId="77777777" w:rsidR="00CC7AA8" w:rsidRDefault="00CC7AA8" w:rsidP="00CC7AA8">
      <w:pPr>
        <w:pStyle w:val="BasicParagraph"/>
        <w:numPr>
          <w:ilvl w:val="1"/>
          <w:numId w:val="8"/>
        </w:numPr>
        <w:spacing w:line="240" w:lineRule="auto"/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14:paraId="2BDD2475" w14:textId="77777777" w:rsidR="00CC7AA8" w:rsidRDefault="00CC7AA8" w:rsidP="00CC7AA8">
      <w:pPr>
        <w:pStyle w:val="BasicParagraph"/>
        <w:numPr>
          <w:ilvl w:val="1"/>
          <w:numId w:val="8"/>
        </w:numPr>
        <w:spacing w:line="240" w:lineRule="auto"/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14:paraId="123F2512" w14:textId="77777777" w:rsidR="00CC7AA8" w:rsidRDefault="00CC7AA8" w:rsidP="00CC7AA8">
      <w:pPr>
        <w:pStyle w:val="BasicParagraph"/>
        <w:spacing w:line="240" w:lineRule="auto"/>
        <w:ind w:left="1440"/>
        <w:rPr>
          <w:rFonts w:ascii="PT Sans" w:hAnsi="PT Sans"/>
          <w:color w:val="0B5382"/>
          <w:sz w:val="26"/>
          <w:szCs w:val="26"/>
        </w:rPr>
      </w:pPr>
    </w:p>
    <w:p w14:paraId="26DE9C11" w14:textId="5DCC5AD8" w:rsidR="008549E6" w:rsidRPr="00CC7AA8" w:rsidRDefault="008549E6" w:rsidP="008549E6">
      <w:pPr>
        <w:pStyle w:val="BasicParagraph"/>
        <w:numPr>
          <w:ilvl w:val="0"/>
          <w:numId w:val="8"/>
        </w:numPr>
        <w:spacing w:line="240" w:lineRule="auto"/>
        <w:rPr>
          <w:rFonts w:ascii="PT Sans" w:hAnsi="PT Sans"/>
          <w:b/>
          <w:color w:val="0B5382"/>
          <w:sz w:val="26"/>
          <w:szCs w:val="26"/>
        </w:rPr>
      </w:pPr>
      <w:r w:rsidRPr="00CC7AA8">
        <w:rPr>
          <w:rFonts w:ascii="PT Sans" w:hAnsi="PT Sans"/>
          <w:b/>
          <w:color w:val="0B5382"/>
          <w:sz w:val="26"/>
          <w:szCs w:val="26"/>
        </w:rPr>
        <w:t>Unique Objection #6</w:t>
      </w:r>
    </w:p>
    <w:p w14:paraId="5B72A218" w14:textId="77777777" w:rsidR="00CC7AA8" w:rsidRDefault="00CC7AA8" w:rsidP="00CC7AA8">
      <w:pPr>
        <w:pStyle w:val="BasicParagraph"/>
        <w:numPr>
          <w:ilvl w:val="1"/>
          <w:numId w:val="8"/>
        </w:numPr>
        <w:spacing w:line="240" w:lineRule="auto"/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14:paraId="57C150E7" w14:textId="77777777" w:rsidR="00CC7AA8" w:rsidRDefault="00CC7AA8" w:rsidP="00CC7AA8">
      <w:pPr>
        <w:pStyle w:val="BasicParagraph"/>
        <w:numPr>
          <w:ilvl w:val="1"/>
          <w:numId w:val="8"/>
        </w:numPr>
        <w:spacing w:line="240" w:lineRule="auto"/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14:paraId="2E49941F" w14:textId="77777777" w:rsidR="00CC7AA8" w:rsidRDefault="00CC7AA8" w:rsidP="00CC7AA8">
      <w:pPr>
        <w:pStyle w:val="BasicParagraph"/>
        <w:numPr>
          <w:ilvl w:val="1"/>
          <w:numId w:val="8"/>
        </w:numPr>
        <w:spacing w:line="240" w:lineRule="auto"/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14:paraId="03C5EF1B" w14:textId="77777777" w:rsidR="00CC7AA8" w:rsidRDefault="00CC7AA8" w:rsidP="00CC7AA8">
      <w:pPr>
        <w:pStyle w:val="BasicParagraph"/>
        <w:spacing w:line="240" w:lineRule="auto"/>
        <w:ind w:left="1440"/>
        <w:rPr>
          <w:rFonts w:ascii="PT Sans" w:hAnsi="PT Sans"/>
          <w:color w:val="0B5382"/>
          <w:sz w:val="26"/>
          <w:szCs w:val="26"/>
        </w:rPr>
      </w:pPr>
    </w:p>
    <w:p w14:paraId="73866FCE" w14:textId="57C439CF" w:rsidR="008549E6" w:rsidRPr="00CC7AA8" w:rsidRDefault="008549E6" w:rsidP="008549E6">
      <w:pPr>
        <w:pStyle w:val="BasicParagraph"/>
        <w:numPr>
          <w:ilvl w:val="0"/>
          <w:numId w:val="8"/>
        </w:numPr>
        <w:spacing w:line="240" w:lineRule="auto"/>
        <w:rPr>
          <w:rFonts w:ascii="PT Sans" w:hAnsi="PT Sans"/>
          <w:b/>
          <w:color w:val="0B5382"/>
          <w:sz w:val="26"/>
          <w:szCs w:val="26"/>
        </w:rPr>
      </w:pPr>
      <w:r w:rsidRPr="00CC7AA8">
        <w:rPr>
          <w:rFonts w:ascii="PT Sans" w:hAnsi="PT Sans"/>
          <w:b/>
          <w:color w:val="0B5382"/>
          <w:sz w:val="26"/>
          <w:szCs w:val="26"/>
        </w:rPr>
        <w:t>Unique Objection #7</w:t>
      </w:r>
    </w:p>
    <w:p w14:paraId="4CC223D8" w14:textId="77777777" w:rsidR="00CC7AA8" w:rsidRDefault="00CC7AA8" w:rsidP="00CC7AA8">
      <w:pPr>
        <w:pStyle w:val="BasicParagraph"/>
        <w:numPr>
          <w:ilvl w:val="1"/>
          <w:numId w:val="8"/>
        </w:numPr>
        <w:spacing w:line="240" w:lineRule="auto"/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14:paraId="4EE601F7" w14:textId="77777777" w:rsidR="00CC7AA8" w:rsidRDefault="00CC7AA8" w:rsidP="00CC7AA8">
      <w:pPr>
        <w:pStyle w:val="BasicParagraph"/>
        <w:numPr>
          <w:ilvl w:val="1"/>
          <w:numId w:val="8"/>
        </w:numPr>
        <w:spacing w:line="240" w:lineRule="auto"/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14:paraId="68E63B2B" w14:textId="77777777" w:rsidR="00CC7AA8" w:rsidRDefault="00CC7AA8" w:rsidP="00CC7AA8">
      <w:pPr>
        <w:pStyle w:val="BasicParagraph"/>
        <w:numPr>
          <w:ilvl w:val="1"/>
          <w:numId w:val="8"/>
        </w:numPr>
        <w:spacing w:line="240" w:lineRule="auto"/>
        <w:rPr>
          <w:rFonts w:ascii="PT Sans" w:hAnsi="PT Sans"/>
          <w:color w:val="0B5382"/>
          <w:sz w:val="26"/>
          <w:szCs w:val="26"/>
        </w:rPr>
      </w:pPr>
      <w:r>
        <w:rPr>
          <w:rFonts w:ascii="PT Sans" w:hAnsi="PT Sans"/>
          <w:color w:val="0B5382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14:paraId="1DEA9E28" w14:textId="77777777" w:rsidR="00CC7AA8" w:rsidRDefault="00CC7AA8" w:rsidP="00CC7AA8">
      <w:pPr>
        <w:pStyle w:val="BasicParagraph"/>
        <w:spacing w:line="240" w:lineRule="auto"/>
        <w:ind w:left="1440"/>
        <w:rPr>
          <w:rFonts w:ascii="PT Sans" w:hAnsi="PT Sans"/>
          <w:color w:val="0B5382"/>
          <w:sz w:val="26"/>
          <w:szCs w:val="26"/>
        </w:rPr>
      </w:pPr>
    </w:p>
    <w:p w14:paraId="07F0F111" w14:textId="77777777" w:rsidR="008549E6" w:rsidRPr="008549E6" w:rsidRDefault="008549E6" w:rsidP="008549E6">
      <w:pPr>
        <w:pStyle w:val="BasicParagraph"/>
        <w:spacing w:line="240" w:lineRule="auto"/>
        <w:ind w:left="720"/>
        <w:rPr>
          <w:rFonts w:ascii="PT Sans" w:hAnsi="PT Sans"/>
          <w:color w:val="0B5382"/>
          <w:sz w:val="26"/>
          <w:szCs w:val="26"/>
        </w:rPr>
      </w:pPr>
    </w:p>
    <w:p w14:paraId="7FF33245" w14:textId="77777777" w:rsidR="003B095C" w:rsidRDefault="003B095C" w:rsidP="003B095C">
      <w:pPr>
        <w:pStyle w:val="BasicParagraph"/>
        <w:spacing w:line="240" w:lineRule="auto"/>
        <w:ind w:left="720"/>
        <w:rPr>
          <w:rFonts w:ascii="PT Sans" w:hAnsi="PT Sans"/>
          <w:color w:val="0B5382"/>
          <w:sz w:val="26"/>
          <w:szCs w:val="26"/>
        </w:rPr>
      </w:pPr>
    </w:p>
    <w:p w14:paraId="6B0EDB9A" w14:textId="340B9F7A" w:rsidR="005F1D56" w:rsidRDefault="005F1D56" w:rsidP="005F1D56">
      <w:pPr>
        <w:pStyle w:val="BasicParagraph"/>
        <w:spacing w:line="240" w:lineRule="auto"/>
        <w:rPr>
          <w:rFonts w:ascii="PT Sans" w:hAnsi="PT Sans"/>
          <w:color w:val="0B5382"/>
          <w:sz w:val="26"/>
          <w:szCs w:val="26"/>
        </w:rPr>
      </w:pPr>
    </w:p>
    <w:p w14:paraId="3CF1E0F7" w14:textId="77777777" w:rsidR="005F1D56" w:rsidRDefault="005F1D56" w:rsidP="005F1D56">
      <w:pPr>
        <w:pStyle w:val="BasicParagraph"/>
        <w:spacing w:line="240" w:lineRule="auto"/>
        <w:rPr>
          <w:rFonts w:ascii="PT Sans" w:hAnsi="PT Sans"/>
          <w:color w:val="0B5382"/>
          <w:sz w:val="26"/>
          <w:szCs w:val="26"/>
        </w:rPr>
      </w:pPr>
    </w:p>
    <w:p w14:paraId="573ABA8B" w14:textId="77777777" w:rsidR="009D6A08" w:rsidRPr="0088515E" w:rsidRDefault="009D6A08" w:rsidP="0088515E">
      <w:pPr>
        <w:rPr>
          <w:rFonts w:ascii="PT Sans" w:hAnsi="PT Sans"/>
          <w:color w:val="0B5382"/>
          <w:sz w:val="26"/>
          <w:szCs w:val="26"/>
        </w:rPr>
      </w:pPr>
    </w:p>
    <w:sectPr w:rsidR="009D6A08" w:rsidRPr="0088515E" w:rsidSect="004E75EC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0C40A" w14:textId="77777777" w:rsidR="00D07639" w:rsidRDefault="00D07639" w:rsidP="002B6339">
      <w:r>
        <w:separator/>
      </w:r>
    </w:p>
  </w:endnote>
  <w:endnote w:type="continuationSeparator" w:id="0">
    <w:p w14:paraId="3C96DFD8" w14:textId="77777777" w:rsidR="00D07639" w:rsidRDefault="00D07639" w:rsidP="002B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PTSans-Bold">
    <w:altName w:val="Arial"/>
    <w:charset w:val="4D"/>
    <w:family w:val="swiss"/>
    <w:pitch w:val="variable"/>
    <w:sig w:usb0="A00002EF" w:usb1="5000204B" w:usb2="00000000" w:usb3="00000000" w:csb0="00000097" w:csb1="00000000"/>
  </w:font>
  <w:font w:name="PT Sans">
    <w:altName w:val="Corbel"/>
    <w:charset w:val="4D"/>
    <w:family w:val="swiss"/>
    <w:pitch w:val="variable"/>
    <w:sig w:usb0="00000001" w:usb1="5000204B" w:usb2="00000000" w:usb3="00000000" w:csb0="00000097" w:csb1="00000000"/>
  </w:font>
  <w:font w:name="PTSerif-Regular">
    <w:altName w:val="Arial"/>
    <w:charset w:val="4D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9A920" w14:textId="2884501C" w:rsidR="002B6339" w:rsidRDefault="001E0455" w:rsidP="002B6339">
    <w:pPr>
      <w:pStyle w:val="Footer"/>
      <w:jc w:val="center"/>
    </w:pPr>
    <w:r>
      <w:tab/>
    </w:r>
    <w:r w:rsidR="002B6339">
      <w:rPr>
        <w:noProof/>
        <w:lang w:val="en-PH" w:eastAsia="en-PH"/>
      </w:rPr>
      <w:drawing>
        <wp:inline distT="0" distB="0" distL="0" distR="0" wp14:anchorId="748F8977" wp14:editId="3D789E0E">
          <wp:extent cx="3175000" cy="8763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paa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1E0455">
      <w:rPr>
        <w:rFonts w:ascii="Cambria" w:hAnsi="Cambria"/>
        <w:color w:val="0B5382"/>
        <w:sz w:val="22"/>
        <w:szCs w:val="22"/>
      </w:rPr>
      <w:t>Confidential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D1EB1" w14:textId="77777777" w:rsidR="00D07639" w:rsidRDefault="00D07639" w:rsidP="002B6339">
      <w:r>
        <w:separator/>
      </w:r>
    </w:p>
  </w:footnote>
  <w:footnote w:type="continuationSeparator" w:id="0">
    <w:p w14:paraId="287C9E8B" w14:textId="77777777" w:rsidR="00D07639" w:rsidRDefault="00D07639" w:rsidP="002B6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8A604" w14:textId="52720A15" w:rsidR="002B6339" w:rsidRDefault="00D07639">
    <w:pPr>
      <w:pStyle w:val="Header"/>
    </w:pPr>
    <w:r>
      <w:rPr>
        <w:noProof/>
      </w:rPr>
      <w:pict w14:anchorId="7BF9AA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/Users/mattcoffman/Desktop/tpaa-larger-rocket.png" style="position:absolute;margin-left:0;margin-top:0;width:467.65pt;height:511.7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paa-larger-rocke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88204" w14:textId="399DBB41" w:rsidR="002B6339" w:rsidRDefault="00D07639">
    <w:pPr>
      <w:pStyle w:val="Header"/>
    </w:pPr>
    <w:r>
      <w:rPr>
        <w:noProof/>
      </w:rPr>
      <w:pict w14:anchorId="732573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/Users/mattcoffman/Desktop/tpaa-larger-rocket.png" style="position:absolute;margin-left:0;margin-top:0;width:467.65pt;height:511.7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paa-larger-rocke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BC863" w14:textId="179E79B3" w:rsidR="002B6339" w:rsidRDefault="00D07639">
    <w:pPr>
      <w:pStyle w:val="Header"/>
    </w:pPr>
    <w:r>
      <w:rPr>
        <w:noProof/>
      </w:rPr>
      <w:pict w14:anchorId="35AF8C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/Users/mattcoffman/Desktop/tpaa-larger-rocket.png" style="position:absolute;margin-left:0;margin-top:0;width:467.65pt;height:511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paa-larger-rocke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74EF2"/>
    <w:multiLevelType w:val="hybridMultilevel"/>
    <w:tmpl w:val="BC3CF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D3AFD"/>
    <w:multiLevelType w:val="hybridMultilevel"/>
    <w:tmpl w:val="9CD63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96B22"/>
    <w:multiLevelType w:val="hybridMultilevel"/>
    <w:tmpl w:val="75AA7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45A68"/>
    <w:multiLevelType w:val="hybridMultilevel"/>
    <w:tmpl w:val="8AE28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C2AB4"/>
    <w:multiLevelType w:val="hybridMultilevel"/>
    <w:tmpl w:val="CDAE43AA"/>
    <w:lvl w:ilvl="0" w:tplc="62C8F19E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>
    <w:nsid w:val="45EF2E65"/>
    <w:multiLevelType w:val="hybridMultilevel"/>
    <w:tmpl w:val="D25C9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67615"/>
    <w:multiLevelType w:val="hybridMultilevel"/>
    <w:tmpl w:val="C78CC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F52667"/>
    <w:multiLevelType w:val="hybridMultilevel"/>
    <w:tmpl w:val="E9FAC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39"/>
    <w:rsid w:val="00010504"/>
    <w:rsid w:val="00013F97"/>
    <w:rsid w:val="00056EB4"/>
    <w:rsid w:val="00074941"/>
    <w:rsid w:val="00085A9D"/>
    <w:rsid w:val="000A1554"/>
    <w:rsid w:val="000B2E79"/>
    <w:rsid w:val="000D68BB"/>
    <w:rsid w:val="000E54AD"/>
    <w:rsid w:val="00100CA4"/>
    <w:rsid w:val="001407EC"/>
    <w:rsid w:val="00150EB4"/>
    <w:rsid w:val="00160E61"/>
    <w:rsid w:val="00164A04"/>
    <w:rsid w:val="0016684F"/>
    <w:rsid w:val="001E0455"/>
    <w:rsid w:val="00222E84"/>
    <w:rsid w:val="002402BC"/>
    <w:rsid w:val="00282344"/>
    <w:rsid w:val="002B6339"/>
    <w:rsid w:val="00381AB0"/>
    <w:rsid w:val="00395D1F"/>
    <w:rsid w:val="003A3DED"/>
    <w:rsid w:val="003B095C"/>
    <w:rsid w:val="003D7F77"/>
    <w:rsid w:val="003E6C2B"/>
    <w:rsid w:val="00412D5C"/>
    <w:rsid w:val="00427D11"/>
    <w:rsid w:val="00477336"/>
    <w:rsid w:val="004944D3"/>
    <w:rsid w:val="004C03D1"/>
    <w:rsid w:val="004C15BE"/>
    <w:rsid w:val="004E75EC"/>
    <w:rsid w:val="00515C10"/>
    <w:rsid w:val="00523534"/>
    <w:rsid w:val="00527C05"/>
    <w:rsid w:val="0057311E"/>
    <w:rsid w:val="005F1D56"/>
    <w:rsid w:val="005F27E9"/>
    <w:rsid w:val="00620387"/>
    <w:rsid w:val="006372E7"/>
    <w:rsid w:val="00637E2B"/>
    <w:rsid w:val="006B58B5"/>
    <w:rsid w:val="006F173D"/>
    <w:rsid w:val="00705F5A"/>
    <w:rsid w:val="007166C6"/>
    <w:rsid w:val="00736B1D"/>
    <w:rsid w:val="00740BF3"/>
    <w:rsid w:val="0077216C"/>
    <w:rsid w:val="00792206"/>
    <w:rsid w:val="007D7811"/>
    <w:rsid w:val="008549E6"/>
    <w:rsid w:val="00872535"/>
    <w:rsid w:val="0088515E"/>
    <w:rsid w:val="008F4B71"/>
    <w:rsid w:val="00921D18"/>
    <w:rsid w:val="009A5F72"/>
    <w:rsid w:val="009B682B"/>
    <w:rsid w:val="009D6A08"/>
    <w:rsid w:val="00A675AE"/>
    <w:rsid w:val="00AA6BA0"/>
    <w:rsid w:val="00AC6EE7"/>
    <w:rsid w:val="00AE5C5D"/>
    <w:rsid w:val="00B00496"/>
    <w:rsid w:val="00B0471C"/>
    <w:rsid w:val="00B07E04"/>
    <w:rsid w:val="00B7362E"/>
    <w:rsid w:val="00B928C0"/>
    <w:rsid w:val="00B95F87"/>
    <w:rsid w:val="00BD2773"/>
    <w:rsid w:val="00BD5319"/>
    <w:rsid w:val="00BF234B"/>
    <w:rsid w:val="00BF30AF"/>
    <w:rsid w:val="00C57E53"/>
    <w:rsid w:val="00C62343"/>
    <w:rsid w:val="00C626B9"/>
    <w:rsid w:val="00C805AA"/>
    <w:rsid w:val="00C84DDB"/>
    <w:rsid w:val="00C96F28"/>
    <w:rsid w:val="00CC1A08"/>
    <w:rsid w:val="00CC7AA8"/>
    <w:rsid w:val="00CD7990"/>
    <w:rsid w:val="00CF08BD"/>
    <w:rsid w:val="00D07639"/>
    <w:rsid w:val="00D26E6F"/>
    <w:rsid w:val="00D31D7B"/>
    <w:rsid w:val="00D505DF"/>
    <w:rsid w:val="00D92274"/>
    <w:rsid w:val="00D955D1"/>
    <w:rsid w:val="00DF319D"/>
    <w:rsid w:val="00E91FF4"/>
    <w:rsid w:val="00F05803"/>
    <w:rsid w:val="00F53BD0"/>
    <w:rsid w:val="00F71F5E"/>
    <w:rsid w:val="00F8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139E56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2B633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2B63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63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339"/>
  </w:style>
  <w:style w:type="paragraph" w:styleId="Footer">
    <w:name w:val="footer"/>
    <w:basedOn w:val="Normal"/>
    <w:link w:val="FooterChar"/>
    <w:uiPriority w:val="99"/>
    <w:unhideWhenUsed/>
    <w:rsid w:val="002B63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339"/>
  </w:style>
  <w:style w:type="character" w:styleId="Hyperlink">
    <w:name w:val="Hyperlink"/>
    <w:basedOn w:val="DefaultParagraphFont"/>
    <w:uiPriority w:val="99"/>
    <w:unhideWhenUsed/>
    <w:rsid w:val="003A3DE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3A3DE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53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534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2B633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2B63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63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339"/>
  </w:style>
  <w:style w:type="paragraph" w:styleId="Footer">
    <w:name w:val="footer"/>
    <w:basedOn w:val="Normal"/>
    <w:link w:val="FooterChar"/>
    <w:uiPriority w:val="99"/>
    <w:unhideWhenUsed/>
    <w:rsid w:val="002B63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339"/>
  </w:style>
  <w:style w:type="character" w:styleId="Hyperlink">
    <w:name w:val="Hyperlink"/>
    <w:basedOn w:val="DefaultParagraphFont"/>
    <w:uiPriority w:val="99"/>
    <w:unhideWhenUsed/>
    <w:rsid w:val="003A3DE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3A3DE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53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53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GHT Tech</dc:creator>
  <cp:keywords/>
  <dc:description/>
  <cp:lastModifiedBy>Oliver</cp:lastModifiedBy>
  <cp:revision>5</cp:revision>
  <dcterms:created xsi:type="dcterms:W3CDTF">2019-03-13T01:07:00Z</dcterms:created>
  <dcterms:modified xsi:type="dcterms:W3CDTF">2020-04-18T23:45:00Z</dcterms:modified>
</cp:coreProperties>
</file>